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7C7" w:rsidRPr="0092182A" w:rsidRDefault="00E410E8" w:rsidP="002A77C7">
      <w:pPr>
        <w:pStyle w:val="Header"/>
        <w:tabs>
          <w:tab w:val="clear" w:pos="9360"/>
          <w:tab w:val="right" w:pos="10620"/>
        </w:tabs>
        <w:spacing w:line="276" w:lineRule="auto"/>
        <w:jc w:val="center"/>
        <w:rPr>
          <w:rFonts w:ascii="Times New Roman" w:hAnsi="Times New Roman" w:cs="Times New Roman"/>
          <w:b/>
          <w:bCs/>
          <w:noProof/>
          <w:sz w:val="26"/>
          <w:szCs w:val="26"/>
        </w:rPr>
      </w:pPr>
      <w:r>
        <w:rPr>
          <w:b/>
          <w:bCs/>
          <w:noProof/>
          <w:sz w:val="26"/>
          <w:szCs w:val="26"/>
        </w:rPr>
        <w:drawing>
          <wp:anchor distT="0" distB="0" distL="114300" distR="114300" simplePos="0" relativeHeight="251661312" behindDoc="0" locked="0" layoutInCell="1" allowOverlap="1">
            <wp:simplePos x="0" y="0"/>
            <wp:positionH relativeFrom="margin">
              <wp:posOffset>-246380</wp:posOffset>
            </wp:positionH>
            <wp:positionV relativeFrom="margin">
              <wp:posOffset>92075</wp:posOffset>
            </wp:positionV>
            <wp:extent cx="566420" cy="533400"/>
            <wp:effectExtent l="19050" t="0" r="5080" b="0"/>
            <wp:wrapSquare wrapText="bothSides"/>
            <wp:docPr id="3" name="Picture 0" descr="DW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PS LOGO.png"/>
                    <pic:cNvPicPr/>
                  </pic:nvPicPr>
                  <pic:blipFill>
                    <a:blip r:embed="rId8" cstate="print"/>
                    <a:stretch>
                      <a:fillRect/>
                    </a:stretch>
                  </pic:blipFill>
                  <pic:spPr>
                    <a:xfrm>
                      <a:off x="0" y="0"/>
                      <a:ext cx="566420" cy="533400"/>
                    </a:xfrm>
                    <a:prstGeom prst="rect">
                      <a:avLst/>
                    </a:prstGeom>
                  </pic:spPr>
                </pic:pic>
              </a:graphicData>
            </a:graphic>
          </wp:anchor>
        </w:drawing>
      </w:r>
      <w:r>
        <w:rPr>
          <w:b/>
          <w:bCs/>
          <w:noProof/>
          <w:sz w:val="26"/>
          <w:szCs w:val="26"/>
        </w:rPr>
        <w:drawing>
          <wp:anchor distT="0" distB="0" distL="114300" distR="114300" simplePos="0" relativeHeight="251662336" behindDoc="0" locked="0" layoutInCell="1" allowOverlap="1">
            <wp:simplePos x="0" y="0"/>
            <wp:positionH relativeFrom="margin">
              <wp:posOffset>6452870</wp:posOffset>
            </wp:positionH>
            <wp:positionV relativeFrom="margin">
              <wp:posOffset>60325</wp:posOffset>
            </wp:positionV>
            <wp:extent cx="635000" cy="615950"/>
            <wp:effectExtent l="19050" t="0" r="0" b="0"/>
            <wp:wrapSquare wrapText="bothSides"/>
            <wp:docPr id="6" name="Picture 4" descr="cb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e.png"/>
                    <pic:cNvPicPr/>
                  </pic:nvPicPr>
                  <pic:blipFill>
                    <a:blip r:embed="rId9" cstate="print"/>
                    <a:stretch>
                      <a:fillRect/>
                    </a:stretch>
                  </pic:blipFill>
                  <pic:spPr>
                    <a:xfrm>
                      <a:off x="0" y="0"/>
                      <a:ext cx="635000" cy="615950"/>
                    </a:xfrm>
                    <a:prstGeom prst="rect">
                      <a:avLst/>
                    </a:prstGeom>
                  </pic:spPr>
                </pic:pic>
              </a:graphicData>
            </a:graphic>
          </wp:anchor>
        </w:drawing>
      </w:r>
      <w:r w:rsidR="002A77C7" w:rsidRPr="0092182A">
        <w:rPr>
          <w:rFonts w:ascii="Times New Roman" w:hAnsi="Times New Roman" w:cs="Times New Roman"/>
          <w:b/>
          <w:bCs/>
          <w:noProof/>
          <w:sz w:val="26"/>
          <w:szCs w:val="26"/>
        </w:rPr>
        <w:t>DELHI WORLD PUBLIC SCHOOL, RAIGARH (CHHATTISGARH) 496001</w:t>
      </w:r>
    </w:p>
    <w:p w:rsidR="002A77C7" w:rsidRPr="004C1A9C" w:rsidRDefault="002A77C7" w:rsidP="002A77C7">
      <w:pPr>
        <w:pStyle w:val="Header"/>
        <w:tabs>
          <w:tab w:val="clear" w:pos="9360"/>
          <w:tab w:val="right" w:pos="10620"/>
        </w:tabs>
        <w:spacing w:line="360" w:lineRule="auto"/>
        <w:jc w:val="center"/>
        <w:rPr>
          <w:rFonts w:ascii="Times New Roman" w:hAnsi="Times New Roman" w:cs="Times New Roman"/>
          <w:b/>
          <w:bCs/>
          <w:noProof/>
          <w:color w:val="00B050"/>
          <w:sz w:val="20"/>
          <w:u w:val="single"/>
        </w:rPr>
      </w:pPr>
      <w:r w:rsidRPr="004C1A9C">
        <w:rPr>
          <w:rFonts w:ascii="Times New Roman" w:hAnsi="Times New Roman" w:cs="Times New Roman"/>
          <w:b/>
          <w:bCs/>
          <w:noProof/>
          <w:color w:val="00B050"/>
          <w:sz w:val="20"/>
          <w:u w:val="single"/>
        </w:rPr>
        <w:t>Under the aegis of the Delhi World Foundation, New Delhi CBSE Affiliation No :- 3330424</w:t>
      </w:r>
    </w:p>
    <w:p w:rsidR="002A77C7" w:rsidRDefault="002A77C7" w:rsidP="002A77C7">
      <w:pPr>
        <w:pStyle w:val="Header"/>
        <w:tabs>
          <w:tab w:val="clear" w:pos="9360"/>
          <w:tab w:val="right" w:pos="10620"/>
        </w:tabs>
        <w:spacing w:line="360" w:lineRule="auto"/>
        <w:jc w:val="center"/>
        <w:rPr>
          <w:rFonts w:ascii="Times New Roman" w:hAnsi="Times New Roman" w:cs="Times New Roman"/>
          <w:noProof/>
          <w:sz w:val="18"/>
          <w:szCs w:val="18"/>
        </w:rPr>
      </w:pPr>
      <w:r w:rsidRPr="00FD0F53">
        <w:rPr>
          <w:rFonts w:ascii="Times New Roman" w:hAnsi="Times New Roman" w:cs="Times New Roman"/>
          <w:noProof/>
          <w:sz w:val="18"/>
          <w:szCs w:val="18"/>
        </w:rPr>
        <w:t xml:space="preserve">Bade Rampur, Raigarh Phone: - 9691825746/47   Website:- dwpsraigarh.com    E-Mail - </w:t>
      </w:r>
      <w:hyperlink r:id="rId10" w:history="1">
        <w:r w:rsidRPr="00A55B52">
          <w:rPr>
            <w:rStyle w:val="Hyperlink"/>
            <w:rFonts w:ascii="Times New Roman" w:hAnsi="Times New Roman" w:cs="Times New Roman"/>
            <w:noProof/>
            <w:color w:val="000000" w:themeColor="text1"/>
            <w:sz w:val="18"/>
            <w:szCs w:val="18"/>
            <w:u w:val="none"/>
          </w:rPr>
          <w:t>dwps.raigarh@gmail.com</w:t>
        </w:r>
      </w:hyperlink>
    </w:p>
    <w:p w:rsidR="002A77C7" w:rsidRPr="004E037C" w:rsidRDefault="002A77C7" w:rsidP="002A77C7">
      <w:pPr>
        <w:pStyle w:val="Header"/>
        <w:tabs>
          <w:tab w:val="clear" w:pos="9360"/>
          <w:tab w:val="right" w:pos="10620"/>
        </w:tabs>
        <w:jc w:val="center"/>
        <w:rPr>
          <w:rFonts w:ascii="Times New Roman" w:hAnsi="Times New Roman" w:cs="Times New Roman"/>
          <w:noProof/>
          <w:sz w:val="2"/>
          <w:szCs w:val="2"/>
        </w:rPr>
      </w:pPr>
    </w:p>
    <w:p w:rsidR="00BE5D45" w:rsidRDefault="002D1CCB" w:rsidP="00E410E8">
      <w:pPr>
        <w:pStyle w:val="Header"/>
        <w:tabs>
          <w:tab w:val="clear" w:pos="9360"/>
          <w:tab w:val="right" w:pos="10620"/>
        </w:tabs>
        <w:ind w:left="-270"/>
        <w:jc w:val="center"/>
        <w:rPr>
          <w:rFonts w:ascii="Philosopher" w:hAnsi="Philosopher"/>
          <w:b/>
          <w:bCs/>
          <w:color w:val="2D2D2D"/>
          <w:sz w:val="28"/>
          <w:szCs w:val="24"/>
          <w:shd w:val="clear" w:color="auto" w:fill="FFFFFF"/>
        </w:rPr>
      </w:pPr>
      <w:r w:rsidRPr="002D1CCB">
        <w:rPr>
          <w:rFonts w:ascii="Philosopher" w:hAnsi="Philosopher"/>
          <w:b/>
          <w:bCs/>
          <w:color w:val="2D2D2D"/>
          <w:sz w:val="28"/>
          <w:szCs w:val="24"/>
          <w:shd w:val="clear" w:color="auto" w:fill="FFFFFF"/>
        </w:rPr>
        <w:t>Assessment Policy</w:t>
      </w:r>
    </w:p>
    <w:p w:rsidR="00E410E8" w:rsidRPr="00BE5D45" w:rsidRDefault="001C3D4F" w:rsidP="00E410E8">
      <w:pPr>
        <w:pStyle w:val="Header"/>
        <w:tabs>
          <w:tab w:val="clear" w:pos="9360"/>
          <w:tab w:val="right" w:pos="10620"/>
        </w:tabs>
        <w:ind w:left="-270"/>
        <w:jc w:val="center"/>
        <w:rPr>
          <w:rFonts w:ascii="Times New Roman" w:hAnsi="Times New Roman" w:cs="Times New Roman"/>
          <w:b/>
          <w:bCs/>
          <w:sz w:val="28"/>
          <w:szCs w:val="24"/>
          <w:shd w:val="clear" w:color="auto" w:fill="FFFFFF"/>
        </w:rPr>
      </w:pPr>
      <w:r w:rsidRPr="001C3D4F">
        <w:rPr>
          <w:rFonts w:ascii="Times New Roman" w:hAnsi="Times New Roman" w:cs="Times New Roman"/>
          <w:noProof/>
          <w:sz w:val="20"/>
          <w:szCs w:val="18"/>
        </w:rPr>
        <w:pict>
          <v:line id="Straight Connector 1" o:spid="_x0000_s1026" style="position:absolute;left:0;text-align:left;z-index:251660288;visibility:visible" from="-22.05pt,4.85pt" to="560.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" strokecolor="black [3200]" strokeweight="1.5pt">
            <v:stroke joinstyle="miter"/>
          </v:line>
        </w:pict>
      </w:r>
    </w:p>
    <w:p w:rsidR="00E410E8" w:rsidRDefault="00726FD1" w:rsidP="00726FD1">
      <w:pPr>
        <w:pStyle w:val="Header"/>
        <w:rPr>
          <w:rFonts w:ascii="Philosopher" w:hAnsi="Philosopher"/>
          <w:b/>
          <w:bCs/>
        </w:rPr>
      </w:pPr>
      <w:r>
        <w:rPr>
          <w:rFonts w:ascii="Philosopher" w:hAnsi="Philosopher"/>
          <w:b/>
          <w:bCs/>
          <w:color w:val="2D2D2D"/>
          <w:shd w:val="clear" w:color="auto" w:fill="FFFFFF"/>
        </w:rPr>
        <w:t>DWPS/PC/2021-22/01</w:t>
      </w:r>
      <w:r w:rsidR="00E410E8">
        <w:rPr>
          <w:rFonts w:ascii="Philosopher" w:hAnsi="Philosopher"/>
          <w:b/>
          <w:bCs/>
          <w:color w:val="2D2D2D"/>
          <w:shd w:val="clear" w:color="auto" w:fill="FFFFFF"/>
        </w:rPr>
        <w:tab/>
      </w:r>
      <w:bookmarkStart w:id="0" w:name="_GoBack"/>
      <w:bookmarkEnd w:id="0"/>
      <w:r w:rsidR="00E410E8">
        <w:rPr>
          <w:rFonts w:ascii="Philosopher" w:hAnsi="Philosopher"/>
          <w:b/>
          <w:bCs/>
          <w:color w:val="2D2D2D"/>
          <w:shd w:val="clear" w:color="auto" w:fill="FFFFFF"/>
        </w:rPr>
        <w:t xml:space="preserve">                      </w:t>
      </w:r>
      <w:r>
        <w:rPr>
          <w:rFonts w:ascii="Philosopher" w:hAnsi="Philosopher"/>
          <w:b/>
          <w:bCs/>
          <w:color w:val="2D2D2D"/>
          <w:sz w:val="24"/>
          <w:szCs w:val="22"/>
          <w:shd w:val="clear" w:color="auto" w:fill="FFFFFF"/>
        </w:rPr>
        <w:t>(CLASSES – Nursery &amp; KG</w:t>
      </w:r>
      <w:r w:rsidR="00E410E8" w:rsidRPr="00E410E8">
        <w:rPr>
          <w:rFonts w:ascii="Philosopher" w:hAnsi="Philosopher"/>
          <w:b/>
          <w:bCs/>
          <w:color w:val="2D2D2D"/>
          <w:sz w:val="24"/>
          <w:szCs w:val="22"/>
          <w:shd w:val="clear" w:color="auto" w:fill="FFFFFF"/>
        </w:rPr>
        <w:t xml:space="preserve">)                                    </w:t>
      </w:r>
      <w:r w:rsidR="00E410E8">
        <w:rPr>
          <w:rFonts w:ascii="Philosopher" w:hAnsi="Philosopher"/>
          <w:b/>
          <w:bCs/>
        </w:rPr>
        <w:t>Date: - 23 March 2021</w:t>
      </w:r>
    </w:p>
    <w:p w:rsidR="00E410E8" w:rsidRDefault="00726FD1" w:rsidP="00E410E8">
      <w:pPr>
        <w:spacing w:after="0"/>
        <w:rPr>
          <w:rFonts w:ascii="Philosopher" w:eastAsiaTheme="minorHAnsi" w:hAnsi="Philosopher"/>
          <w:b/>
          <w:bCs/>
          <w:color w:val="2D2D2D"/>
          <w:szCs w:val="20"/>
          <w:shd w:val="clear" w:color="auto" w:fill="FFFFFF"/>
          <w:lang w:bidi="hi-IN"/>
        </w:rPr>
      </w:pPr>
      <w:r>
        <w:rPr>
          <w:rFonts w:ascii="Philosopher" w:eastAsiaTheme="minorHAnsi" w:hAnsi="Philosopher"/>
          <w:b/>
          <w:bCs/>
          <w:noProof/>
          <w:color w:val="2D2D2D"/>
          <w:szCs w:val="20"/>
          <w:lang w:bidi="hi-IN"/>
        </w:rPr>
        <w:drawing>
          <wp:anchor distT="0" distB="0" distL="114300" distR="114300" simplePos="0" relativeHeight="251666432" behindDoc="0" locked="0" layoutInCell="1" allowOverlap="1">
            <wp:simplePos x="0" y="0"/>
            <wp:positionH relativeFrom="margin">
              <wp:posOffset>2452370</wp:posOffset>
            </wp:positionH>
            <wp:positionV relativeFrom="margin">
              <wp:posOffset>1317625</wp:posOffset>
            </wp:positionV>
            <wp:extent cx="1238250" cy="927100"/>
            <wp:effectExtent l="19050" t="0" r="0"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38250" cy="927100"/>
                    </a:xfrm>
                    <a:prstGeom prst="rect">
                      <a:avLst/>
                    </a:prstGeom>
                  </pic:spPr>
                </pic:pic>
              </a:graphicData>
            </a:graphic>
          </wp:anchor>
        </w:drawing>
      </w:r>
    </w:p>
    <w:p w:rsidR="00726FD1" w:rsidRDefault="00726FD1" w:rsidP="00E410E8">
      <w:pPr>
        <w:spacing w:after="0"/>
        <w:rPr>
          <w:rFonts w:ascii="Philosopher" w:eastAsiaTheme="minorHAnsi" w:hAnsi="Philosopher"/>
          <w:b/>
          <w:bCs/>
          <w:color w:val="2D2D2D"/>
          <w:szCs w:val="20"/>
          <w:shd w:val="clear" w:color="auto" w:fill="FFFFFF"/>
          <w:lang w:bidi="hi-IN"/>
        </w:rPr>
      </w:pPr>
    </w:p>
    <w:p w:rsidR="00726FD1" w:rsidRPr="00690827" w:rsidRDefault="00726FD1" w:rsidP="00726FD1">
      <w:pPr>
        <w:jc w:val="both"/>
        <w:rPr>
          <w:rStyle w:val="Emphasis"/>
          <w:rFonts w:ascii="Times New Roman" w:hAnsi="Times New Roman" w:cs="Times New Roman"/>
          <w:b/>
          <w:bCs/>
          <w:i w:val="0"/>
          <w:iCs w:val="0"/>
          <w:sz w:val="24"/>
          <w:szCs w:val="24"/>
        </w:rPr>
      </w:pPr>
      <w:r w:rsidRPr="00690827">
        <w:rPr>
          <w:rStyle w:val="Emphasis"/>
          <w:rFonts w:ascii="Times New Roman" w:hAnsi="Times New Roman" w:cs="Times New Roman"/>
          <w:b/>
          <w:bCs/>
          <w:sz w:val="24"/>
          <w:szCs w:val="24"/>
        </w:rPr>
        <w:t>Dear Parent</w:t>
      </w:r>
    </w:p>
    <w:p w:rsidR="00726FD1" w:rsidRPr="00690827" w:rsidRDefault="00726FD1" w:rsidP="00726FD1">
      <w:pPr>
        <w:jc w:val="both"/>
        <w:rPr>
          <w:rStyle w:val="Emphasis"/>
          <w:rFonts w:ascii="Times New Roman" w:hAnsi="Times New Roman" w:cs="Times New Roman"/>
          <w:b/>
          <w:bCs/>
          <w:i w:val="0"/>
          <w:iCs w:val="0"/>
          <w:sz w:val="24"/>
          <w:szCs w:val="24"/>
        </w:rPr>
      </w:pPr>
      <w:r w:rsidRPr="00690827">
        <w:rPr>
          <w:rStyle w:val="Emphasis"/>
          <w:rFonts w:ascii="Times New Roman" w:hAnsi="Times New Roman" w:cs="Times New Roman"/>
          <w:b/>
          <w:bCs/>
          <w:sz w:val="24"/>
          <w:szCs w:val="24"/>
        </w:rPr>
        <w:t>Greetings!</w:t>
      </w:r>
    </w:p>
    <w:p w:rsidR="00726FD1" w:rsidRPr="00F235BE" w:rsidRDefault="00726FD1" w:rsidP="00726FD1">
      <w:pPr>
        <w:jc w:val="both"/>
        <w:rPr>
          <w:rStyle w:val="Emphasis"/>
          <w:rFonts w:ascii="Times New Roman" w:hAnsi="Times New Roman" w:cs="Times New Roman"/>
          <w:i w:val="0"/>
          <w:iCs w:val="0"/>
          <w:sz w:val="2"/>
          <w:szCs w:val="2"/>
        </w:rPr>
      </w:pPr>
    </w:p>
    <w:p w:rsidR="00726FD1" w:rsidRPr="00690827" w:rsidRDefault="00726FD1" w:rsidP="00726FD1">
      <w:pPr>
        <w:jc w:val="both"/>
        <w:rPr>
          <w:rStyle w:val="Emphasis"/>
          <w:rFonts w:ascii="Times New Roman" w:hAnsi="Times New Roman" w:cs="Times New Roman"/>
          <w:i w:val="0"/>
          <w:iCs w:val="0"/>
          <w:sz w:val="24"/>
          <w:szCs w:val="24"/>
        </w:rPr>
      </w:pPr>
      <w:r w:rsidRPr="00690827">
        <w:rPr>
          <w:rStyle w:val="Emphasis"/>
          <w:rFonts w:ascii="Times New Roman" w:hAnsi="Times New Roman" w:cs="Times New Roman"/>
          <w:i w:val="0"/>
          <w:iCs w:val="0"/>
          <w:sz w:val="24"/>
          <w:szCs w:val="24"/>
        </w:rPr>
        <w:t>As we all know the early years are the most significant years for the human growth, development and learning, so we, at Delhi World Public School, are ensuring that our curriculum is holistic, developmentally appropriate and most importantly play and activity based. The curriculum aims at providing a cohesive approach to facilitate the unfolding of each child’s innate potential in all the domains of development. The different domains are</w:t>
      </w:r>
    </w:p>
    <w:p w:rsidR="00726FD1" w:rsidRPr="00690827" w:rsidRDefault="00726FD1" w:rsidP="00726FD1">
      <w:pPr>
        <w:pStyle w:val="ListParagraph"/>
        <w:numPr>
          <w:ilvl w:val="0"/>
          <w:numId w:val="12"/>
        </w:numPr>
        <w:ind w:left="450" w:hanging="270"/>
        <w:jc w:val="both"/>
        <w:rPr>
          <w:rStyle w:val="Emphasis"/>
          <w:rFonts w:ascii="Times New Roman" w:hAnsi="Times New Roman" w:cs="Times New Roman"/>
          <w:i w:val="0"/>
          <w:iCs w:val="0"/>
          <w:sz w:val="24"/>
          <w:szCs w:val="24"/>
        </w:rPr>
      </w:pPr>
      <w:r w:rsidRPr="00690827">
        <w:rPr>
          <w:rStyle w:val="Emphasis"/>
          <w:rFonts w:ascii="Times New Roman" w:hAnsi="Times New Roman" w:cs="Times New Roman"/>
          <w:i w:val="0"/>
          <w:iCs w:val="0"/>
          <w:sz w:val="24"/>
          <w:szCs w:val="24"/>
        </w:rPr>
        <w:t>Physical well-being, health and motor development</w:t>
      </w:r>
    </w:p>
    <w:p w:rsidR="00726FD1" w:rsidRPr="00690827" w:rsidRDefault="00726FD1" w:rsidP="00726FD1">
      <w:pPr>
        <w:pStyle w:val="ListParagraph"/>
        <w:numPr>
          <w:ilvl w:val="0"/>
          <w:numId w:val="12"/>
        </w:numPr>
        <w:tabs>
          <w:tab w:val="left" w:pos="426"/>
        </w:tabs>
        <w:ind w:left="450" w:hanging="270"/>
        <w:jc w:val="both"/>
        <w:rPr>
          <w:rStyle w:val="Emphasis"/>
          <w:rFonts w:ascii="Times New Roman" w:hAnsi="Times New Roman" w:cs="Times New Roman"/>
          <w:i w:val="0"/>
          <w:iCs w:val="0"/>
          <w:sz w:val="24"/>
          <w:szCs w:val="24"/>
        </w:rPr>
      </w:pPr>
      <w:r w:rsidRPr="00690827">
        <w:rPr>
          <w:rStyle w:val="Emphasis"/>
          <w:rFonts w:ascii="Times New Roman" w:hAnsi="Times New Roman" w:cs="Times New Roman"/>
          <w:i w:val="0"/>
          <w:iCs w:val="0"/>
          <w:sz w:val="24"/>
          <w:szCs w:val="24"/>
        </w:rPr>
        <w:t>Personal, social and emotional development</w:t>
      </w:r>
    </w:p>
    <w:p w:rsidR="00726FD1" w:rsidRPr="00690827" w:rsidRDefault="00726FD1" w:rsidP="00726FD1">
      <w:pPr>
        <w:pStyle w:val="ListParagraph"/>
        <w:numPr>
          <w:ilvl w:val="0"/>
          <w:numId w:val="12"/>
        </w:numPr>
        <w:ind w:left="450" w:hanging="270"/>
        <w:jc w:val="both"/>
        <w:rPr>
          <w:rStyle w:val="Emphasis"/>
          <w:rFonts w:ascii="Times New Roman" w:hAnsi="Times New Roman" w:cs="Times New Roman"/>
          <w:i w:val="0"/>
          <w:iCs w:val="0"/>
          <w:sz w:val="24"/>
          <w:szCs w:val="24"/>
        </w:rPr>
      </w:pPr>
      <w:r w:rsidRPr="00690827">
        <w:rPr>
          <w:rStyle w:val="Emphasis"/>
          <w:rFonts w:ascii="Times New Roman" w:hAnsi="Times New Roman" w:cs="Times New Roman"/>
          <w:i w:val="0"/>
          <w:iCs w:val="0"/>
          <w:sz w:val="24"/>
          <w:szCs w:val="24"/>
        </w:rPr>
        <w:t>Creative and aesthetic development</w:t>
      </w:r>
    </w:p>
    <w:p w:rsidR="00726FD1" w:rsidRPr="00690827" w:rsidRDefault="00726FD1" w:rsidP="00726FD1">
      <w:pPr>
        <w:pStyle w:val="ListParagraph"/>
        <w:numPr>
          <w:ilvl w:val="0"/>
          <w:numId w:val="12"/>
        </w:numPr>
        <w:ind w:left="450" w:hanging="270"/>
        <w:jc w:val="both"/>
        <w:rPr>
          <w:rStyle w:val="Emphasis"/>
          <w:rFonts w:ascii="Times New Roman" w:hAnsi="Times New Roman" w:cs="Times New Roman"/>
          <w:i w:val="0"/>
          <w:iCs w:val="0"/>
          <w:sz w:val="24"/>
          <w:szCs w:val="24"/>
        </w:rPr>
      </w:pPr>
      <w:r w:rsidRPr="00690827">
        <w:rPr>
          <w:rStyle w:val="Emphasis"/>
          <w:rFonts w:ascii="Times New Roman" w:hAnsi="Times New Roman" w:cs="Times New Roman"/>
          <w:i w:val="0"/>
          <w:iCs w:val="0"/>
          <w:sz w:val="24"/>
          <w:szCs w:val="24"/>
        </w:rPr>
        <w:t>Language, communication and literacy development</w:t>
      </w:r>
    </w:p>
    <w:p w:rsidR="00726FD1" w:rsidRPr="00690827" w:rsidRDefault="00726FD1" w:rsidP="00726FD1">
      <w:pPr>
        <w:pStyle w:val="ListParagraph"/>
        <w:numPr>
          <w:ilvl w:val="0"/>
          <w:numId w:val="12"/>
        </w:numPr>
        <w:ind w:left="450" w:hanging="270"/>
        <w:jc w:val="both"/>
        <w:rPr>
          <w:rStyle w:val="Emphasis"/>
          <w:rFonts w:ascii="Times New Roman" w:hAnsi="Times New Roman" w:cs="Times New Roman"/>
          <w:i w:val="0"/>
          <w:iCs w:val="0"/>
          <w:sz w:val="24"/>
          <w:szCs w:val="24"/>
        </w:rPr>
      </w:pPr>
      <w:r w:rsidRPr="00690827">
        <w:rPr>
          <w:rStyle w:val="Emphasis"/>
          <w:rFonts w:ascii="Times New Roman" w:hAnsi="Times New Roman" w:cs="Times New Roman"/>
          <w:i w:val="0"/>
          <w:iCs w:val="0"/>
          <w:sz w:val="24"/>
          <w:szCs w:val="24"/>
        </w:rPr>
        <w:t>Cognitive development: environmental awareness, development of scientific temper and developing mathematical thinking and reasoning</w:t>
      </w:r>
    </w:p>
    <w:p w:rsidR="00726FD1" w:rsidRPr="00690827" w:rsidRDefault="00726FD1" w:rsidP="00726FD1">
      <w:pPr>
        <w:pStyle w:val="ListParagraph"/>
        <w:ind w:left="0"/>
        <w:jc w:val="both"/>
        <w:rPr>
          <w:rStyle w:val="Emphasis"/>
          <w:rFonts w:ascii="Times New Roman" w:hAnsi="Times New Roman" w:cs="Times New Roman"/>
          <w:i w:val="0"/>
          <w:iCs w:val="0"/>
          <w:sz w:val="24"/>
          <w:szCs w:val="24"/>
        </w:rPr>
      </w:pPr>
    </w:p>
    <w:p w:rsidR="00726FD1" w:rsidRPr="00690827" w:rsidRDefault="00726FD1" w:rsidP="00726FD1">
      <w:pPr>
        <w:pStyle w:val="ListParagraph"/>
        <w:ind w:left="0"/>
        <w:jc w:val="both"/>
        <w:rPr>
          <w:rStyle w:val="Emphasis"/>
          <w:rFonts w:ascii="Times New Roman" w:hAnsi="Times New Roman" w:cs="Times New Roman"/>
          <w:i w:val="0"/>
          <w:iCs w:val="0"/>
          <w:sz w:val="24"/>
          <w:szCs w:val="24"/>
        </w:rPr>
      </w:pPr>
      <w:r w:rsidRPr="00690827">
        <w:rPr>
          <w:rStyle w:val="Emphasis"/>
          <w:rFonts w:ascii="Times New Roman" w:hAnsi="Times New Roman" w:cs="Times New Roman"/>
          <w:i w:val="0"/>
          <w:iCs w:val="0"/>
          <w:sz w:val="24"/>
          <w:szCs w:val="24"/>
        </w:rPr>
        <w:t>Our module for assessing the performance of learners of Nursery and KG under different domains will be by awarding grades during the entire academic year. Assessment will be carried out using mu</w:t>
      </w:r>
      <w:r>
        <w:rPr>
          <w:rStyle w:val="Emphasis"/>
          <w:rFonts w:ascii="Times New Roman" w:hAnsi="Times New Roman" w:cs="Times New Roman"/>
          <w:i w:val="0"/>
          <w:iCs w:val="0"/>
          <w:sz w:val="24"/>
          <w:szCs w:val="24"/>
        </w:rPr>
        <w:t>ltiple modes such as Anecdotal R</w:t>
      </w:r>
      <w:r w:rsidRPr="00690827">
        <w:rPr>
          <w:rStyle w:val="Emphasis"/>
          <w:rFonts w:ascii="Times New Roman" w:hAnsi="Times New Roman" w:cs="Times New Roman"/>
          <w:i w:val="0"/>
          <w:iCs w:val="0"/>
          <w:sz w:val="24"/>
          <w:szCs w:val="24"/>
        </w:rPr>
        <w:t xml:space="preserve">ecords, </w:t>
      </w:r>
      <w:r>
        <w:rPr>
          <w:rStyle w:val="Emphasis"/>
          <w:rFonts w:ascii="Times New Roman" w:hAnsi="Times New Roman" w:cs="Times New Roman"/>
          <w:i w:val="0"/>
          <w:iCs w:val="0"/>
          <w:sz w:val="24"/>
          <w:szCs w:val="24"/>
        </w:rPr>
        <w:t>s</w:t>
      </w:r>
      <w:r w:rsidRPr="00690827">
        <w:rPr>
          <w:rStyle w:val="Emphasis"/>
          <w:rFonts w:ascii="Times New Roman" w:hAnsi="Times New Roman" w:cs="Times New Roman"/>
          <w:i w:val="0"/>
          <w:iCs w:val="0"/>
          <w:sz w:val="24"/>
          <w:szCs w:val="24"/>
        </w:rPr>
        <w:t>ample</w:t>
      </w:r>
      <w:r>
        <w:rPr>
          <w:rStyle w:val="Emphasis"/>
          <w:rFonts w:ascii="Times New Roman" w:hAnsi="Times New Roman" w:cs="Times New Roman"/>
          <w:i w:val="0"/>
          <w:iCs w:val="0"/>
          <w:sz w:val="24"/>
          <w:szCs w:val="24"/>
        </w:rPr>
        <w:t>s</w:t>
      </w:r>
      <w:r w:rsidRPr="00690827">
        <w:rPr>
          <w:rStyle w:val="Emphasis"/>
          <w:rFonts w:ascii="Times New Roman" w:hAnsi="Times New Roman" w:cs="Times New Roman"/>
          <w:i w:val="0"/>
          <w:iCs w:val="0"/>
          <w:sz w:val="24"/>
          <w:szCs w:val="24"/>
        </w:rPr>
        <w:t xml:space="preserve"> of children’s work, worksheets,</w:t>
      </w:r>
      <w:r>
        <w:rPr>
          <w:rStyle w:val="Emphasis"/>
          <w:rFonts w:ascii="Times New Roman" w:hAnsi="Times New Roman" w:cs="Times New Roman"/>
          <w:i w:val="0"/>
          <w:iCs w:val="0"/>
          <w:sz w:val="24"/>
          <w:szCs w:val="24"/>
        </w:rPr>
        <w:t xml:space="preserve"> oral work, </w:t>
      </w:r>
      <w:r w:rsidRPr="00690827">
        <w:rPr>
          <w:rStyle w:val="Emphasis"/>
          <w:rFonts w:ascii="Times New Roman" w:hAnsi="Times New Roman" w:cs="Times New Roman"/>
          <w:i w:val="0"/>
          <w:iCs w:val="0"/>
          <w:sz w:val="24"/>
          <w:szCs w:val="24"/>
        </w:rPr>
        <w:t xml:space="preserve">observation, participation in various activities and interaction with peer group. </w:t>
      </w:r>
    </w:p>
    <w:p w:rsidR="00726FD1" w:rsidRPr="00690827" w:rsidRDefault="00726FD1" w:rsidP="00726FD1">
      <w:pPr>
        <w:pStyle w:val="ListParagraph"/>
        <w:ind w:left="0"/>
        <w:jc w:val="both"/>
        <w:rPr>
          <w:rStyle w:val="Emphasis"/>
          <w:rFonts w:ascii="Times New Roman" w:hAnsi="Times New Roman" w:cs="Times New Roman"/>
          <w:i w:val="0"/>
          <w:iCs w:val="0"/>
          <w:sz w:val="24"/>
          <w:szCs w:val="24"/>
        </w:rPr>
      </w:pPr>
    </w:p>
    <w:p w:rsidR="00726FD1" w:rsidRDefault="00726FD1" w:rsidP="00726FD1">
      <w:pPr>
        <w:pStyle w:val="ListParagraph"/>
        <w:tabs>
          <w:tab w:val="left" w:pos="284"/>
        </w:tabs>
        <w:ind w:left="0"/>
        <w:jc w:val="both"/>
        <w:rPr>
          <w:rStyle w:val="Emphasis"/>
          <w:rFonts w:ascii="Times New Roman" w:hAnsi="Times New Roman" w:cs="Times New Roman"/>
          <w:i w:val="0"/>
          <w:iCs w:val="0"/>
          <w:sz w:val="24"/>
          <w:szCs w:val="24"/>
        </w:rPr>
      </w:pPr>
      <w:r w:rsidRPr="00690827">
        <w:rPr>
          <w:rStyle w:val="Emphasis"/>
          <w:rFonts w:ascii="Times New Roman" w:hAnsi="Times New Roman" w:cs="Times New Roman"/>
          <w:i w:val="0"/>
          <w:iCs w:val="0"/>
          <w:sz w:val="24"/>
          <w:szCs w:val="24"/>
        </w:rPr>
        <w:t>No marks and ranks will be awarded nor reflected in the assessment report card of your ward at the time of promotion to the next higher class. Therefore, it is earnestly suggested that your wards performance may please be viewed in terms of grades only. However, the levels of performance indicated by different grades will be as follows:-</w:t>
      </w:r>
    </w:p>
    <w:p w:rsidR="00726FD1" w:rsidRPr="00690827" w:rsidRDefault="00726FD1" w:rsidP="00726FD1">
      <w:pPr>
        <w:pStyle w:val="ListParagraph"/>
        <w:tabs>
          <w:tab w:val="left" w:pos="284"/>
        </w:tabs>
        <w:ind w:left="0"/>
        <w:jc w:val="both"/>
        <w:rPr>
          <w:rStyle w:val="Emphasis"/>
          <w:rFonts w:ascii="Times New Roman" w:hAnsi="Times New Roman" w:cs="Times New Roman"/>
          <w:i w:val="0"/>
          <w:iCs w:val="0"/>
          <w:sz w:val="24"/>
          <w:szCs w:val="24"/>
        </w:rPr>
      </w:pPr>
      <w:r>
        <w:rPr>
          <w:rFonts w:ascii="Times New Roman" w:hAnsi="Times New Roman" w:cs="Times New Roman"/>
          <w:noProof/>
          <w:sz w:val="24"/>
          <w:szCs w:val="24"/>
          <w:lang w:bidi="hi-IN"/>
        </w:rPr>
        <w:drawing>
          <wp:anchor distT="0" distB="0" distL="114300" distR="114300" simplePos="0" relativeHeight="251664384" behindDoc="0" locked="0" layoutInCell="1" allowOverlap="1">
            <wp:simplePos x="0" y="0"/>
            <wp:positionH relativeFrom="margin">
              <wp:posOffset>5454015</wp:posOffset>
            </wp:positionH>
            <wp:positionV relativeFrom="margin">
              <wp:posOffset>5585460</wp:posOffset>
            </wp:positionV>
            <wp:extent cx="1619250" cy="38538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19250" cy="3853815"/>
                    </a:xfrm>
                    <a:prstGeom prst="rect">
                      <a:avLst/>
                    </a:prstGeom>
                  </pic:spPr>
                </pic:pic>
              </a:graphicData>
            </a:graphic>
          </wp:anchor>
        </w:drawing>
      </w:r>
    </w:p>
    <w:p w:rsidR="00726FD1" w:rsidRPr="00690827" w:rsidRDefault="00726FD1" w:rsidP="00726FD1">
      <w:pPr>
        <w:pStyle w:val="ListParagraph"/>
        <w:tabs>
          <w:tab w:val="left" w:pos="284"/>
        </w:tabs>
        <w:ind w:left="0"/>
        <w:jc w:val="both"/>
        <w:rPr>
          <w:rStyle w:val="Emphasis"/>
          <w:rFonts w:ascii="Times New Roman" w:hAnsi="Times New Roman" w:cs="Times New Roman"/>
          <w:i w:val="0"/>
          <w:iCs w:val="0"/>
          <w:sz w:val="24"/>
          <w:szCs w:val="24"/>
        </w:rPr>
      </w:pPr>
      <w:r w:rsidRPr="00690827">
        <w:rPr>
          <w:rStyle w:val="Emphasis"/>
          <w:rFonts w:ascii="Times New Roman" w:hAnsi="Times New Roman" w:cs="Times New Roman"/>
          <w:b/>
          <w:bCs/>
          <w:i w:val="0"/>
          <w:iCs w:val="0"/>
          <w:sz w:val="24"/>
          <w:szCs w:val="24"/>
        </w:rPr>
        <w:t>A+</w:t>
      </w:r>
      <w:r w:rsidRPr="00690827">
        <w:rPr>
          <w:rStyle w:val="Emphasis"/>
          <w:rFonts w:ascii="Times New Roman" w:hAnsi="Times New Roman" w:cs="Times New Roman"/>
          <w:i w:val="0"/>
          <w:iCs w:val="0"/>
          <w:sz w:val="24"/>
          <w:szCs w:val="24"/>
        </w:rPr>
        <w:t xml:space="preserve"> Outstanding (Exceeds the expectations of the standard)</w:t>
      </w:r>
    </w:p>
    <w:p w:rsidR="00726FD1" w:rsidRPr="00690827" w:rsidRDefault="00726FD1" w:rsidP="00726FD1">
      <w:pPr>
        <w:pStyle w:val="ListParagraph"/>
        <w:tabs>
          <w:tab w:val="left" w:pos="284"/>
        </w:tabs>
        <w:ind w:left="0"/>
        <w:jc w:val="both"/>
        <w:rPr>
          <w:rStyle w:val="Emphasis"/>
          <w:rFonts w:ascii="Times New Roman" w:hAnsi="Times New Roman" w:cs="Times New Roman"/>
          <w:i w:val="0"/>
          <w:iCs w:val="0"/>
          <w:sz w:val="24"/>
          <w:szCs w:val="24"/>
        </w:rPr>
      </w:pPr>
      <w:r w:rsidRPr="00690827">
        <w:rPr>
          <w:rStyle w:val="Emphasis"/>
          <w:rFonts w:ascii="Times New Roman" w:hAnsi="Times New Roman" w:cs="Times New Roman"/>
          <w:b/>
          <w:bCs/>
          <w:i w:val="0"/>
          <w:iCs w:val="0"/>
          <w:sz w:val="24"/>
          <w:szCs w:val="24"/>
        </w:rPr>
        <w:t xml:space="preserve">A  </w:t>
      </w:r>
      <w:r w:rsidRPr="00690827">
        <w:rPr>
          <w:rStyle w:val="Emphasis"/>
          <w:rFonts w:ascii="Times New Roman" w:hAnsi="Times New Roman" w:cs="Times New Roman"/>
          <w:i w:val="0"/>
          <w:iCs w:val="0"/>
          <w:sz w:val="24"/>
          <w:szCs w:val="24"/>
        </w:rPr>
        <w:t>Excellent (Meets the expectations of the standard)</w:t>
      </w:r>
    </w:p>
    <w:p w:rsidR="00726FD1" w:rsidRPr="00690827" w:rsidRDefault="00726FD1" w:rsidP="00726FD1">
      <w:pPr>
        <w:pStyle w:val="ListParagraph"/>
        <w:tabs>
          <w:tab w:val="left" w:pos="284"/>
        </w:tabs>
        <w:ind w:left="0"/>
        <w:jc w:val="both"/>
        <w:rPr>
          <w:rStyle w:val="Emphasis"/>
          <w:rFonts w:ascii="Times New Roman" w:hAnsi="Times New Roman" w:cs="Times New Roman"/>
          <w:i w:val="0"/>
          <w:iCs w:val="0"/>
          <w:sz w:val="24"/>
          <w:szCs w:val="24"/>
        </w:rPr>
      </w:pPr>
      <w:r w:rsidRPr="00690827">
        <w:rPr>
          <w:rStyle w:val="Emphasis"/>
          <w:rFonts w:ascii="Times New Roman" w:hAnsi="Times New Roman" w:cs="Times New Roman"/>
          <w:b/>
          <w:bCs/>
          <w:i w:val="0"/>
          <w:iCs w:val="0"/>
          <w:sz w:val="24"/>
          <w:szCs w:val="24"/>
        </w:rPr>
        <w:t xml:space="preserve">B  </w:t>
      </w:r>
      <w:r w:rsidRPr="00690827">
        <w:rPr>
          <w:rStyle w:val="Emphasis"/>
          <w:rFonts w:ascii="Times New Roman" w:hAnsi="Times New Roman" w:cs="Times New Roman"/>
          <w:i w:val="0"/>
          <w:iCs w:val="0"/>
          <w:sz w:val="24"/>
          <w:szCs w:val="24"/>
        </w:rPr>
        <w:t>Very good (Approaches the expectations of the standard)</w:t>
      </w:r>
    </w:p>
    <w:p w:rsidR="00726FD1" w:rsidRPr="00690827" w:rsidRDefault="00726FD1" w:rsidP="00726FD1">
      <w:pPr>
        <w:pStyle w:val="ListParagraph"/>
        <w:tabs>
          <w:tab w:val="left" w:pos="284"/>
        </w:tabs>
        <w:ind w:left="0"/>
        <w:jc w:val="both"/>
        <w:rPr>
          <w:rStyle w:val="Emphasis"/>
          <w:rFonts w:ascii="Times New Roman" w:hAnsi="Times New Roman" w:cs="Times New Roman"/>
          <w:i w:val="0"/>
          <w:iCs w:val="0"/>
          <w:sz w:val="24"/>
          <w:szCs w:val="24"/>
        </w:rPr>
      </w:pPr>
      <w:r w:rsidRPr="00690827">
        <w:rPr>
          <w:rStyle w:val="Emphasis"/>
          <w:rFonts w:ascii="Times New Roman" w:hAnsi="Times New Roman" w:cs="Times New Roman"/>
          <w:b/>
          <w:bCs/>
          <w:i w:val="0"/>
          <w:iCs w:val="0"/>
          <w:sz w:val="24"/>
          <w:szCs w:val="24"/>
        </w:rPr>
        <w:t xml:space="preserve">C  </w:t>
      </w:r>
      <w:r w:rsidRPr="00690827">
        <w:rPr>
          <w:rStyle w:val="Emphasis"/>
          <w:rFonts w:ascii="Times New Roman" w:hAnsi="Times New Roman" w:cs="Times New Roman"/>
          <w:i w:val="0"/>
          <w:iCs w:val="0"/>
          <w:sz w:val="24"/>
          <w:szCs w:val="24"/>
        </w:rPr>
        <w:t>Good (Developing prerequisites for the standard)</w:t>
      </w:r>
    </w:p>
    <w:p w:rsidR="00726FD1" w:rsidRPr="00690827" w:rsidRDefault="00726FD1" w:rsidP="00726FD1">
      <w:pPr>
        <w:pStyle w:val="ListParagraph"/>
        <w:tabs>
          <w:tab w:val="left" w:pos="284"/>
        </w:tabs>
        <w:ind w:left="0"/>
        <w:jc w:val="both"/>
        <w:rPr>
          <w:rStyle w:val="Emphasis"/>
          <w:rFonts w:ascii="Times New Roman" w:hAnsi="Times New Roman" w:cs="Times New Roman"/>
          <w:i w:val="0"/>
          <w:iCs w:val="0"/>
          <w:sz w:val="24"/>
          <w:szCs w:val="24"/>
        </w:rPr>
      </w:pPr>
      <w:r w:rsidRPr="00690827">
        <w:rPr>
          <w:rStyle w:val="Emphasis"/>
          <w:rFonts w:ascii="Times New Roman" w:hAnsi="Times New Roman" w:cs="Times New Roman"/>
          <w:b/>
          <w:bCs/>
          <w:i w:val="0"/>
          <w:iCs w:val="0"/>
          <w:sz w:val="24"/>
          <w:szCs w:val="24"/>
        </w:rPr>
        <w:t xml:space="preserve">D  </w:t>
      </w:r>
      <w:r w:rsidRPr="00690827">
        <w:rPr>
          <w:rStyle w:val="Emphasis"/>
          <w:rFonts w:ascii="Times New Roman" w:hAnsi="Times New Roman" w:cs="Times New Roman"/>
          <w:i w:val="0"/>
          <w:iCs w:val="0"/>
          <w:sz w:val="24"/>
          <w:szCs w:val="24"/>
        </w:rPr>
        <w:t>Average (Needs encouragement)</w:t>
      </w:r>
    </w:p>
    <w:p w:rsidR="00726FD1" w:rsidRDefault="00726FD1" w:rsidP="00726FD1">
      <w:pPr>
        <w:spacing w:line="240" w:lineRule="auto"/>
        <w:rPr>
          <w:rFonts w:ascii="Philosopher" w:hAnsi="Philosopher"/>
          <w:b/>
          <w:bCs/>
          <w:i/>
          <w:iCs/>
          <w:sz w:val="24"/>
          <w:szCs w:val="24"/>
        </w:rPr>
      </w:pPr>
    </w:p>
    <w:p w:rsidR="00726FD1" w:rsidRPr="00121401" w:rsidRDefault="00726FD1" w:rsidP="00726FD1">
      <w:pPr>
        <w:spacing w:line="240" w:lineRule="auto"/>
        <w:rPr>
          <w:rFonts w:ascii="Philosopher" w:hAnsi="Philosopher"/>
          <w:b/>
          <w:bCs/>
          <w:i/>
          <w:iCs/>
          <w:sz w:val="24"/>
          <w:szCs w:val="24"/>
        </w:rPr>
      </w:pPr>
      <w:r w:rsidRPr="00121401">
        <w:rPr>
          <w:rFonts w:ascii="Philosopher" w:hAnsi="Philosopher"/>
          <w:b/>
          <w:bCs/>
          <w:i/>
          <w:iCs/>
          <w:sz w:val="24"/>
          <w:szCs w:val="24"/>
        </w:rPr>
        <w:tab/>
      </w:r>
      <w:r>
        <w:rPr>
          <w:rFonts w:ascii="Philosopher" w:hAnsi="Philosopher"/>
          <w:b/>
          <w:bCs/>
          <w:i/>
          <w:iCs/>
          <w:sz w:val="24"/>
          <w:szCs w:val="24"/>
        </w:rPr>
        <w:tab/>
        <w:t>“</w:t>
      </w:r>
      <w:r w:rsidRPr="00121401">
        <w:rPr>
          <w:rFonts w:ascii="Philosopher" w:hAnsi="Philosopher"/>
          <w:b/>
          <w:bCs/>
          <w:i/>
          <w:iCs/>
          <w:sz w:val="24"/>
          <w:szCs w:val="24"/>
        </w:rPr>
        <w:t>I am just a child, tak</w:t>
      </w:r>
      <w:r>
        <w:rPr>
          <w:rFonts w:ascii="Philosopher" w:hAnsi="Philosopher"/>
          <w:b/>
          <w:bCs/>
          <w:i/>
          <w:iCs/>
          <w:sz w:val="24"/>
          <w:szCs w:val="24"/>
        </w:rPr>
        <w:t>e it easy. I am still learning.”</w:t>
      </w:r>
    </w:p>
    <w:p w:rsidR="00726FD1" w:rsidRDefault="00726FD1" w:rsidP="00726FD1"/>
    <w:p w:rsidR="00726FD1" w:rsidRDefault="00726FD1" w:rsidP="00726FD1">
      <w:pPr>
        <w:spacing w:after="0"/>
        <w:rPr>
          <w:rFonts w:ascii="Philosopher" w:hAnsi="Philosopher"/>
        </w:rPr>
      </w:pPr>
    </w:p>
    <w:p w:rsidR="00726FD1" w:rsidRDefault="00726FD1" w:rsidP="00726FD1">
      <w:pPr>
        <w:spacing w:after="0"/>
        <w:rPr>
          <w:rFonts w:ascii="Philosopher" w:hAnsi="Philosopher"/>
        </w:rPr>
      </w:pPr>
    </w:p>
    <w:p w:rsidR="00726FD1" w:rsidRDefault="00726FD1" w:rsidP="00726FD1">
      <w:pPr>
        <w:spacing w:after="0"/>
        <w:rPr>
          <w:rFonts w:ascii="Philosopher" w:hAnsi="Philosopher"/>
        </w:rPr>
      </w:pPr>
    </w:p>
    <w:p w:rsidR="00726FD1" w:rsidRDefault="00726FD1" w:rsidP="00726FD1">
      <w:pPr>
        <w:spacing w:after="0"/>
        <w:rPr>
          <w:rFonts w:ascii="Philosopher" w:hAnsi="Philosopher"/>
        </w:rPr>
      </w:pPr>
    </w:p>
    <w:p w:rsidR="00726FD1" w:rsidRPr="00726FD1" w:rsidRDefault="00726FD1" w:rsidP="00726FD1">
      <w:pPr>
        <w:spacing w:after="0"/>
        <w:rPr>
          <w:rFonts w:ascii="Philosopher" w:hAnsi="Philosopher"/>
          <w:b/>
          <w:bCs/>
        </w:rPr>
      </w:pPr>
      <w:r w:rsidRPr="00726FD1">
        <w:rPr>
          <w:rFonts w:ascii="Philosopher" w:hAnsi="Philosopher"/>
          <w:b/>
          <w:bCs/>
        </w:rPr>
        <w:t>Shweta Singh</w:t>
      </w:r>
    </w:p>
    <w:p w:rsidR="00726FD1" w:rsidRPr="00726FD1" w:rsidRDefault="00726FD1" w:rsidP="00726FD1">
      <w:pPr>
        <w:spacing w:after="0"/>
        <w:rPr>
          <w:rFonts w:ascii="Philosopher" w:hAnsi="Philosopher"/>
          <w:b/>
          <w:bCs/>
        </w:rPr>
      </w:pPr>
      <w:r w:rsidRPr="00726FD1">
        <w:rPr>
          <w:rFonts w:ascii="Philosopher" w:hAnsi="Philosopher"/>
          <w:b/>
          <w:bCs/>
        </w:rPr>
        <w:t>Principal</w:t>
      </w:r>
    </w:p>
    <w:p w:rsidR="00726FD1" w:rsidRDefault="00726FD1" w:rsidP="00E410E8">
      <w:pPr>
        <w:spacing w:after="0"/>
        <w:rPr>
          <w:rFonts w:ascii="Philosopher" w:eastAsiaTheme="minorHAnsi" w:hAnsi="Philosopher"/>
          <w:b/>
          <w:bCs/>
          <w:color w:val="2D2D2D"/>
          <w:szCs w:val="20"/>
          <w:shd w:val="clear" w:color="auto" w:fill="FFFFFF"/>
          <w:lang w:bidi="hi-IN"/>
        </w:rPr>
      </w:pPr>
    </w:p>
    <w:sectPr w:rsidR="00726FD1" w:rsidSect="0092182A">
      <w:headerReference w:type="even" r:id="rId13"/>
      <w:headerReference w:type="default" r:id="rId14"/>
      <w:headerReference w:type="first" r:id="rId15"/>
      <w:pgSz w:w="11909" w:h="16834" w:code="9"/>
      <w:pgMar w:top="301" w:right="720" w:bottom="249" w:left="578" w:header="68" w:footer="11"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837" w:rsidRDefault="003B0837" w:rsidP="000A79F4">
      <w:pPr>
        <w:spacing w:after="0" w:line="240" w:lineRule="auto"/>
      </w:pPr>
      <w:r>
        <w:separator/>
      </w:r>
    </w:p>
  </w:endnote>
  <w:endnote w:type="continuationSeparator" w:id="1">
    <w:p w:rsidR="003B0837" w:rsidRDefault="003B0837" w:rsidP="000A7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Philosopher">
    <w:panose1 w:val="02000503000000020004"/>
    <w:charset w:val="00"/>
    <w:family w:val="auto"/>
    <w:pitch w:val="variable"/>
    <w:sig w:usb0="8000022F" w:usb1="0000000A" w:usb2="00000000" w:usb3="00000000" w:csb0="0000001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837" w:rsidRDefault="003B0837" w:rsidP="000A79F4">
      <w:pPr>
        <w:spacing w:after="0" w:line="240" w:lineRule="auto"/>
      </w:pPr>
      <w:r>
        <w:separator/>
      </w:r>
    </w:p>
  </w:footnote>
  <w:footnote w:type="continuationSeparator" w:id="1">
    <w:p w:rsidR="003B0837" w:rsidRDefault="003B0837" w:rsidP="000A79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F0A" w:rsidRDefault="001C3D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277547" o:spid="_x0000_s2050" type="#_x0000_t75" style="position:absolute;margin-left:0;margin-top:0;width:158.4pt;height:150.5pt;z-index:-251659776;mso-position-horizontal:center;mso-position-horizontal-relative:margin;mso-position-vertical:center;mso-position-vertical-relative:margin" o:allowincell="f">
          <v:imagedata r:id="rId1" o:title="DWPS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30" w:rsidRDefault="001C3D4F" w:rsidP="002614FB">
    <w:pPr>
      <w:pStyle w:val="Header"/>
      <w:rPr>
        <w:rFonts w:ascii="Philosopher" w:hAnsi="Philosopher"/>
        <w:b/>
        <w:bCs/>
      </w:rPr>
    </w:pPr>
    <w:r w:rsidRPr="001C3D4F">
      <w:rPr>
        <w:rFonts w:ascii="Philosopher" w:hAnsi="Philosopher"/>
        <w:b/>
        <w:bCs/>
        <w:noProof/>
        <w:sz w:val="24"/>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277548" o:spid="_x0000_s2051" type="#_x0000_t75" style="position:absolute;margin-left:0;margin-top:0;width:158.4pt;height:150.5pt;z-index:-251658752;mso-position-horizontal:center;mso-position-horizontal-relative:margin;mso-position-vertical:center;mso-position-vertical-relative:margin" o:allowincell="f">
          <v:imagedata r:id="rId1" o:title="DWPS LOGO" gain="19661f" blacklevel="22938f"/>
          <w10:wrap anchorx="margin" anchory="margin"/>
        </v:shape>
      </w:pict>
    </w:r>
  </w:p>
  <w:p w:rsidR="00DA40C2" w:rsidRDefault="003B0837" w:rsidP="00F1299A">
    <w:pPr>
      <w:pStyle w:val="Header"/>
      <w:rPr>
        <w:rFonts w:ascii="Philosopher" w:hAnsi="Philosophe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F0A" w:rsidRDefault="001C3D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277546" o:spid="_x0000_s2049" type="#_x0000_t75" style="position:absolute;margin-left:0;margin-top:0;width:158.4pt;height:150.5pt;z-index:-251657728;mso-position-horizontal:center;mso-position-horizontal-relative:margin;mso-position-vertical:center;mso-position-vertical-relative:margin" o:allowincell="f">
          <v:imagedata r:id="rId1" o:title="DWPS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47C0"/>
    <w:multiLevelType w:val="hybridMultilevel"/>
    <w:tmpl w:val="BAE8FC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E3644"/>
    <w:multiLevelType w:val="hybridMultilevel"/>
    <w:tmpl w:val="342E5A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778FC"/>
    <w:multiLevelType w:val="hybridMultilevel"/>
    <w:tmpl w:val="60E6F3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F07A29"/>
    <w:multiLevelType w:val="hybridMultilevel"/>
    <w:tmpl w:val="971EFD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5C1224"/>
    <w:multiLevelType w:val="hybridMultilevel"/>
    <w:tmpl w:val="AD46F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DB78F8"/>
    <w:multiLevelType w:val="hybridMultilevel"/>
    <w:tmpl w:val="72709E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B9117E"/>
    <w:multiLevelType w:val="hybridMultilevel"/>
    <w:tmpl w:val="3E3280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3633C17"/>
    <w:multiLevelType w:val="hybridMultilevel"/>
    <w:tmpl w:val="009CC0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41F7298"/>
    <w:multiLevelType w:val="hybridMultilevel"/>
    <w:tmpl w:val="74DA4778"/>
    <w:lvl w:ilvl="0" w:tplc="57E2D608">
      <w:start w:val="1"/>
      <w:numFmt w:val="upperRoman"/>
      <w:lvlText w:val="%1."/>
      <w:lvlJc w:val="center"/>
      <w:pPr>
        <w:ind w:left="360" w:hanging="360"/>
      </w:pPr>
      <w:rPr>
        <w:rFonts w:cs="Mangal" w:hint="cs"/>
        <w:b w:val="0"/>
        <w:bCs w:val="0"/>
        <w:i w:val="0"/>
        <w:iCs w:val="0"/>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4866F6F"/>
    <w:multiLevelType w:val="hybridMultilevel"/>
    <w:tmpl w:val="9AAEA55E"/>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73182CA4"/>
    <w:multiLevelType w:val="hybridMultilevel"/>
    <w:tmpl w:val="BC9AD9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590E43"/>
    <w:multiLevelType w:val="hybridMultilevel"/>
    <w:tmpl w:val="93940C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1"/>
  </w:num>
  <w:num w:numId="4">
    <w:abstractNumId w:val="1"/>
  </w:num>
  <w:num w:numId="5">
    <w:abstractNumId w:val="5"/>
  </w:num>
  <w:num w:numId="6">
    <w:abstractNumId w:val="6"/>
  </w:num>
  <w:num w:numId="7">
    <w:abstractNumId w:val="0"/>
  </w:num>
  <w:num w:numId="8">
    <w:abstractNumId w:val="4"/>
  </w:num>
  <w:num w:numId="9">
    <w:abstractNumId w:val="3"/>
  </w:num>
  <w:num w:numId="10">
    <w:abstractNumId w:val="7"/>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3554"/>
    <o:shapelayout v:ext="edit">
      <o:idmap v:ext="edit" data="2"/>
    </o:shapelayout>
  </w:hdrShapeDefaults>
  <w:footnotePr>
    <w:footnote w:id="0"/>
    <w:footnote w:id="1"/>
  </w:footnotePr>
  <w:endnotePr>
    <w:endnote w:id="0"/>
    <w:endnote w:id="1"/>
  </w:endnotePr>
  <w:compat/>
  <w:rsids>
    <w:rsidRoot w:val="002A77C7"/>
    <w:rsid w:val="0001440E"/>
    <w:rsid w:val="00041C58"/>
    <w:rsid w:val="000A79F4"/>
    <w:rsid w:val="000C312C"/>
    <w:rsid w:val="00116EC9"/>
    <w:rsid w:val="00175044"/>
    <w:rsid w:val="001C3D4F"/>
    <w:rsid w:val="001F4567"/>
    <w:rsid w:val="00240D7E"/>
    <w:rsid w:val="00264D82"/>
    <w:rsid w:val="002A77C7"/>
    <w:rsid w:val="002D1CCB"/>
    <w:rsid w:val="00355BCF"/>
    <w:rsid w:val="00374BA0"/>
    <w:rsid w:val="003B0837"/>
    <w:rsid w:val="003F0430"/>
    <w:rsid w:val="004D519A"/>
    <w:rsid w:val="004E00F2"/>
    <w:rsid w:val="00521CE6"/>
    <w:rsid w:val="005342D0"/>
    <w:rsid w:val="0053772D"/>
    <w:rsid w:val="00594BC9"/>
    <w:rsid w:val="006956D1"/>
    <w:rsid w:val="006A3D58"/>
    <w:rsid w:val="006D6A8B"/>
    <w:rsid w:val="00726FD1"/>
    <w:rsid w:val="00727370"/>
    <w:rsid w:val="00757F46"/>
    <w:rsid w:val="007B6766"/>
    <w:rsid w:val="00832F49"/>
    <w:rsid w:val="008C74F0"/>
    <w:rsid w:val="00915BD6"/>
    <w:rsid w:val="0092182A"/>
    <w:rsid w:val="009A6701"/>
    <w:rsid w:val="00A50B73"/>
    <w:rsid w:val="00A55B52"/>
    <w:rsid w:val="00A90681"/>
    <w:rsid w:val="00AA7374"/>
    <w:rsid w:val="00B1258E"/>
    <w:rsid w:val="00B35336"/>
    <w:rsid w:val="00B8616F"/>
    <w:rsid w:val="00BC6032"/>
    <w:rsid w:val="00BE5D45"/>
    <w:rsid w:val="00CB771F"/>
    <w:rsid w:val="00CF00A3"/>
    <w:rsid w:val="00D573AC"/>
    <w:rsid w:val="00D619AB"/>
    <w:rsid w:val="00D65183"/>
    <w:rsid w:val="00E05234"/>
    <w:rsid w:val="00E410E8"/>
    <w:rsid w:val="00E95FC5"/>
    <w:rsid w:val="00EA6607"/>
    <w:rsid w:val="00EB1BFD"/>
    <w:rsid w:val="00ED2CC9"/>
    <w:rsid w:val="00F2413D"/>
    <w:rsid w:val="00F338D1"/>
    <w:rsid w:val="00F42A0B"/>
    <w:rsid w:val="00F970D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7C7"/>
    <w:rPr>
      <w:rFonts w:eastAsiaTheme="minorEastAsia"/>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7C7"/>
    <w:pPr>
      <w:tabs>
        <w:tab w:val="center" w:pos="4680"/>
        <w:tab w:val="right" w:pos="9360"/>
      </w:tabs>
      <w:spacing w:after="0" w:line="240" w:lineRule="auto"/>
    </w:pPr>
    <w:rPr>
      <w:rFonts w:eastAsiaTheme="minorHAnsi"/>
      <w:szCs w:val="20"/>
      <w:lang w:bidi="hi-IN"/>
    </w:rPr>
  </w:style>
  <w:style w:type="character" w:customStyle="1" w:styleId="HeaderChar">
    <w:name w:val="Header Char"/>
    <w:basedOn w:val="DefaultParagraphFont"/>
    <w:link w:val="Header"/>
    <w:uiPriority w:val="99"/>
    <w:rsid w:val="002A77C7"/>
  </w:style>
  <w:style w:type="character" w:styleId="Hyperlink">
    <w:name w:val="Hyperlink"/>
    <w:basedOn w:val="DefaultParagraphFont"/>
    <w:uiPriority w:val="99"/>
    <w:unhideWhenUsed/>
    <w:rsid w:val="002A77C7"/>
    <w:rPr>
      <w:color w:val="0000FF" w:themeColor="hyperlink"/>
      <w:u w:val="single"/>
    </w:rPr>
  </w:style>
  <w:style w:type="paragraph" w:styleId="ListParagraph">
    <w:name w:val="List Paragraph"/>
    <w:basedOn w:val="Normal"/>
    <w:uiPriority w:val="34"/>
    <w:qFormat/>
    <w:rsid w:val="002A77C7"/>
    <w:pPr>
      <w:ind w:left="720"/>
      <w:contextualSpacing/>
    </w:pPr>
  </w:style>
  <w:style w:type="table" w:styleId="TableGrid">
    <w:name w:val="Table Grid"/>
    <w:basedOn w:val="TableNormal"/>
    <w:uiPriority w:val="59"/>
    <w:rsid w:val="00E410E8"/>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726FD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wps.raigarh@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069A5-29E1-4E9D-BD6E-14468A12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28</cp:revision>
  <cp:lastPrinted>2021-03-09T09:56:00Z</cp:lastPrinted>
  <dcterms:created xsi:type="dcterms:W3CDTF">2021-02-10T07:44:00Z</dcterms:created>
  <dcterms:modified xsi:type="dcterms:W3CDTF">2021-03-24T08:29:00Z</dcterms:modified>
</cp:coreProperties>
</file>